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38" w:rsidRDefault="00D4213E" w:rsidP="00FE5BAF">
      <w:pPr>
        <w:spacing w:afterLines="50" w:line="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D421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01.5pt;margin-top:-6.7pt;width:94.6pt;height:103.1pt;z-index:251660288" o:allowoverlap="f">
            <v:imagedata r:id="rId9" o:title="QINGDAO LOGO"/>
            <w10:wrap type="square"/>
          </v:shape>
        </w:pict>
      </w:r>
      <w:r w:rsidR="00F2383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1905</wp:posOffset>
            </wp:positionV>
            <wp:extent cx="1573530" cy="616585"/>
            <wp:effectExtent l="19050" t="0" r="7620" b="0"/>
            <wp:wrapSquare wrapText="bothSides"/>
            <wp:docPr id="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18">
        <w:rPr>
          <w:rFonts w:ascii="Times New Roman" w:hAnsi="Times New Roman" w:hint="eastAsia"/>
          <w:b/>
          <w:sz w:val="30"/>
          <w:szCs w:val="30"/>
        </w:rPr>
        <w:t>14</w:t>
      </w:r>
      <w:r w:rsidR="00BB1018" w:rsidRPr="00BB1018">
        <w:rPr>
          <w:rFonts w:ascii="Times New Roman" w:hAnsi="Times New Roman" w:hint="eastAsia"/>
          <w:b/>
          <w:sz w:val="30"/>
          <w:szCs w:val="30"/>
          <w:vertAlign w:val="superscript"/>
        </w:rPr>
        <w:t>TH</w:t>
      </w:r>
      <w:r w:rsidR="00AE3D45">
        <w:rPr>
          <w:rFonts w:ascii="Times New Roman" w:hAnsi="Times New Roman" w:hint="eastAsia"/>
          <w:b/>
          <w:sz w:val="30"/>
          <w:szCs w:val="30"/>
          <w:vertAlign w:val="superscript"/>
        </w:rPr>
        <w:t xml:space="preserve"> </w:t>
      </w:r>
      <w:r w:rsidR="00BB1018">
        <w:rPr>
          <w:rFonts w:ascii="Times New Roman" w:hAnsi="Times New Roman"/>
          <w:b/>
          <w:sz w:val="30"/>
          <w:szCs w:val="30"/>
        </w:rPr>
        <w:t>W</w:t>
      </w:r>
      <w:r w:rsidR="00BB1018">
        <w:rPr>
          <w:rFonts w:ascii="Times New Roman" w:hAnsi="Times New Roman" w:hint="eastAsia"/>
          <w:b/>
          <w:sz w:val="30"/>
          <w:szCs w:val="30"/>
        </w:rPr>
        <w:t>PNS S</w:t>
      </w:r>
      <w:r w:rsidR="00AE3D45">
        <w:rPr>
          <w:rFonts w:ascii="Times New Roman" w:hAnsi="Times New Roman" w:hint="eastAsia"/>
          <w:b/>
          <w:sz w:val="30"/>
          <w:szCs w:val="30"/>
        </w:rPr>
        <w:t>Y</w:t>
      </w:r>
      <w:r w:rsidR="00BB1018">
        <w:rPr>
          <w:rFonts w:ascii="Times New Roman" w:hAnsi="Times New Roman" w:hint="eastAsia"/>
          <w:b/>
          <w:sz w:val="30"/>
          <w:szCs w:val="30"/>
        </w:rPr>
        <w:t>MPOSIUM</w:t>
      </w:r>
    </w:p>
    <w:p w:rsidR="00BB1018" w:rsidRDefault="00BD448B" w:rsidP="00FE5BAF">
      <w:pPr>
        <w:spacing w:afterLines="50" w:line="0" w:lineRule="atLeas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Room</w:t>
      </w:r>
      <w:r w:rsidR="00AE3D45">
        <w:rPr>
          <w:rFonts w:ascii="Times New Roman" w:hAnsi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sz w:val="30"/>
          <w:szCs w:val="30"/>
        </w:rPr>
        <w:t>R</w:t>
      </w:r>
      <w:r w:rsidR="00BB1018">
        <w:rPr>
          <w:rFonts w:ascii="Times New Roman" w:hAnsi="Times New Roman"/>
          <w:b/>
          <w:sz w:val="30"/>
          <w:szCs w:val="30"/>
        </w:rPr>
        <w:t>eservation</w:t>
      </w:r>
    </w:p>
    <w:p w:rsidR="00BB340E" w:rsidRDefault="00AF62E4" w:rsidP="00FE5BAF">
      <w:pPr>
        <w:spacing w:afterLines="50" w:line="0" w:lineRule="atLeas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int="eastAsia"/>
          <w:b/>
          <w:sz w:val="30"/>
          <w:szCs w:val="30"/>
        </w:rPr>
        <w:t xml:space="preserve">           </w:t>
      </w:r>
      <w:r w:rsidR="00760A51">
        <w:rPr>
          <w:rFonts w:ascii="Times New Roman"/>
          <w:b/>
          <w:sz w:val="30"/>
          <w:szCs w:val="30"/>
        </w:rPr>
        <w:t>西太平洋海军论坛</w:t>
      </w:r>
      <w:r w:rsidR="00BB1018">
        <w:rPr>
          <w:rFonts w:ascii="Times New Roman" w:hint="eastAsia"/>
          <w:b/>
          <w:sz w:val="30"/>
          <w:szCs w:val="30"/>
        </w:rPr>
        <w:t>代表团</w:t>
      </w:r>
      <w:r w:rsidR="00760A51">
        <w:rPr>
          <w:rFonts w:ascii="Times New Roman"/>
          <w:b/>
          <w:sz w:val="30"/>
          <w:szCs w:val="30"/>
        </w:rPr>
        <w:t>房间预定表</w:t>
      </w:r>
    </w:p>
    <w:p w:rsidR="00BB340E" w:rsidRDefault="00BB340E">
      <w:pPr>
        <w:jc w:val="center"/>
        <w:rPr>
          <w:rFonts w:ascii="Times New Roman" w:hAnsi="Times New Roman"/>
          <w:b/>
          <w:sz w:val="30"/>
          <w:szCs w:val="30"/>
        </w:rPr>
      </w:pPr>
    </w:p>
    <w:p w:rsidR="00BB340E" w:rsidRPr="00AE3D45" w:rsidRDefault="00B95591">
      <w:pPr>
        <w:rPr>
          <w:b/>
          <w:sz w:val="28"/>
          <w:szCs w:val="28"/>
          <w:u w:val="single"/>
        </w:rPr>
      </w:pPr>
      <w:r w:rsidRPr="00AE3D45">
        <w:rPr>
          <w:b/>
          <w:sz w:val="28"/>
          <w:szCs w:val="28"/>
        </w:rPr>
        <w:t>N</w:t>
      </w:r>
      <w:r w:rsidRPr="00AE3D45">
        <w:rPr>
          <w:rFonts w:hint="eastAsia"/>
          <w:b/>
          <w:sz w:val="28"/>
          <w:szCs w:val="28"/>
        </w:rPr>
        <w:t>ationality</w:t>
      </w:r>
      <w:r w:rsidR="00BD448B" w:rsidRPr="00AE3D45">
        <w:rPr>
          <w:rFonts w:hint="eastAsia"/>
          <w:b/>
          <w:sz w:val="28"/>
          <w:szCs w:val="28"/>
        </w:rPr>
        <w:t xml:space="preserve"> of </w:t>
      </w:r>
      <w:r w:rsidR="007F6F80">
        <w:rPr>
          <w:rFonts w:hint="eastAsia"/>
          <w:b/>
          <w:sz w:val="28"/>
          <w:szCs w:val="28"/>
        </w:rPr>
        <w:t>D</w:t>
      </w:r>
      <w:r w:rsidR="00BD448B" w:rsidRPr="00AE3D45">
        <w:rPr>
          <w:rFonts w:hint="eastAsia"/>
          <w:b/>
          <w:sz w:val="28"/>
          <w:szCs w:val="28"/>
        </w:rPr>
        <w:t>elegation</w:t>
      </w:r>
      <w:r w:rsidRPr="00AE3D45">
        <w:rPr>
          <w:rFonts w:hint="eastAsia"/>
          <w:b/>
          <w:sz w:val="28"/>
          <w:szCs w:val="28"/>
        </w:rPr>
        <w:t>:</w:t>
      </w:r>
      <w:r w:rsidR="00AE3D45">
        <w:rPr>
          <w:rFonts w:hint="eastAsia"/>
          <w:b/>
          <w:sz w:val="28"/>
          <w:szCs w:val="28"/>
          <w:u w:val="single"/>
        </w:rPr>
        <w:t xml:space="preserve">                  </w:t>
      </w:r>
    </w:p>
    <w:p w:rsidR="00BD448B" w:rsidRDefault="00BD448B">
      <w:pPr>
        <w:rPr>
          <w:b/>
          <w:sz w:val="28"/>
          <w:szCs w:val="28"/>
          <w:u w:val="single"/>
        </w:rPr>
      </w:pPr>
      <w:r w:rsidRPr="00AE3D45">
        <w:rPr>
          <w:b/>
          <w:sz w:val="28"/>
          <w:szCs w:val="28"/>
        </w:rPr>
        <w:t>P</w:t>
      </w:r>
      <w:r w:rsidR="00EC55D0">
        <w:rPr>
          <w:rFonts w:hint="eastAsia"/>
          <w:b/>
          <w:sz w:val="28"/>
          <w:szCs w:val="28"/>
        </w:rPr>
        <w:t xml:space="preserve">oint of </w:t>
      </w:r>
      <w:r w:rsidR="00760A51" w:rsidRPr="00AE3D45">
        <w:rPr>
          <w:b/>
          <w:sz w:val="28"/>
          <w:szCs w:val="28"/>
        </w:rPr>
        <w:t>C</w:t>
      </w:r>
      <w:r w:rsidR="00760A51" w:rsidRPr="00AE3D45">
        <w:rPr>
          <w:rFonts w:hint="eastAsia"/>
          <w:b/>
          <w:sz w:val="28"/>
          <w:szCs w:val="28"/>
        </w:rPr>
        <w:t>ontact</w:t>
      </w:r>
      <w:r w:rsidR="00AF62E4">
        <w:rPr>
          <w:rFonts w:hint="eastAsia"/>
          <w:b/>
          <w:sz w:val="28"/>
          <w:szCs w:val="28"/>
        </w:rPr>
        <w:t xml:space="preserve"> &amp;</w:t>
      </w:r>
      <w:r w:rsidR="00AF62E4" w:rsidRPr="00AF62E4">
        <w:rPr>
          <w:rFonts w:hint="eastAsia"/>
          <w:b/>
          <w:sz w:val="28"/>
          <w:szCs w:val="28"/>
        </w:rPr>
        <w:t xml:space="preserve"> </w:t>
      </w:r>
      <w:r w:rsidR="00AF62E4" w:rsidRPr="00EC55D0">
        <w:rPr>
          <w:rFonts w:hint="eastAsia"/>
          <w:b/>
          <w:sz w:val="28"/>
          <w:szCs w:val="28"/>
        </w:rPr>
        <w:t>Phone Number</w:t>
      </w:r>
      <w:r w:rsidR="00B95591" w:rsidRPr="00AE3D45">
        <w:rPr>
          <w:rFonts w:hint="eastAsia"/>
          <w:b/>
          <w:sz w:val="28"/>
          <w:szCs w:val="28"/>
        </w:rPr>
        <w:t>：</w:t>
      </w:r>
      <w:r w:rsidR="00AE3D45"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BB340E" w:rsidRPr="00AE3D45" w:rsidRDefault="00760A51">
      <w:pPr>
        <w:rPr>
          <w:b/>
          <w:sz w:val="28"/>
          <w:szCs w:val="28"/>
          <w:u w:val="single"/>
        </w:rPr>
      </w:pPr>
      <w:r w:rsidRPr="00AE3D45">
        <w:rPr>
          <w:b/>
          <w:sz w:val="28"/>
          <w:szCs w:val="28"/>
        </w:rPr>
        <w:t>F</w:t>
      </w:r>
      <w:r w:rsidRPr="00AE3D45">
        <w:rPr>
          <w:rFonts w:hint="eastAsia"/>
          <w:b/>
          <w:sz w:val="28"/>
          <w:szCs w:val="28"/>
        </w:rPr>
        <w:t xml:space="preserve">ax </w:t>
      </w:r>
      <w:r w:rsidR="007F6F80">
        <w:rPr>
          <w:rFonts w:hint="eastAsia"/>
          <w:b/>
          <w:sz w:val="28"/>
          <w:szCs w:val="28"/>
        </w:rPr>
        <w:t>No.</w:t>
      </w:r>
      <w:r w:rsidR="00B95591" w:rsidRPr="00AE3D45">
        <w:rPr>
          <w:rFonts w:hint="eastAsia"/>
          <w:b/>
          <w:sz w:val="28"/>
          <w:szCs w:val="28"/>
        </w:rPr>
        <w:t>：</w:t>
      </w:r>
      <w:r w:rsidR="00AE3D45">
        <w:rPr>
          <w:rFonts w:hint="eastAsia"/>
          <w:b/>
          <w:sz w:val="28"/>
          <w:szCs w:val="28"/>
          <w:u w:val="single"/>
        </w:rPr>
        <w:t xml:space="preserve">                  </w:t>
      </w:r>
    </w:p>
    <w:p w:rsidR="005C6860" w:rsidRPr="00AF62E4" w:rsidRDefault="00E56C31">
      <w:pPr>
        <w:rPr>
          <w:b/>
          <w:sz w:val="28"/>
          <w:szCs w:val="28"/>
        </w:rPr>
      </w:pPr>
      <w:r w:rsidRPr="00AE3D45">
        <w:rPr>
          <w:rFonts w:hint="eastAsia"/>
          <w:b/>
          <w:sz w:val="28"/>
          <w:szCs w:val="28"/>
        </w:rPr>
        <w:t xml:space="preserve">Guests and </w:t>
      </w:r>
      <w:r w:rsidR="007F6F80">
        <w:rPr>
          <w:rFonts w:hint="eastAsia"/>
          <w:b/>
          <w:sz w:val="28"/>
          <w:szCs w:val="28"/>
        </w:rPr>
        <w:t>R</w:t>
      </w:r>
      <w:r w:rsidRPr="00AE3D45">
        <w:rPr>
          <w:rFonts w:hint="eastAsia"/>
          <w:b/>
          <w:sz w:val="28"/>
          <w:szCs w:val="28"/>
        </w:rPr>
        <w:t xml:space="preserve">oom </w:t>
      </w:r>
      <w:r w:rsidR="007F6F80">
        <w:rPr>
          <w:rFonts w:hint="eastAsia"/>
          <w:b/>
          <w:sz w:val="28"/>
          <w:szCs w:val="28"/>
        </w:rPr>
        <w:t>R</w:t>
      </w:r>
      <w:r w:rsidRPr="00AE3D45">
        <w:rPr>
          <w:rFonts w:hint="eastAsia"/>
          <w:b/>
          <w:sz w:val="28"/>
          <w:szCs w:val="28"/>
        </w:rPr>
        <w:t>eservation</w:t>
      </w:r>
      <w:r w:rsidR="00AF62E4" w:rsidRPr="00AF62E4">
        <w:rPr>
          <w:rFonts w:hint="eastAsia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4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984"/>
        <w:gridCol w:w="1418"/>
        <w:gridCol w:w="1511"/>
        <w:gridCol w:w="1891"/>
      </w:tblGrid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S.N.</w:t>
            </w:r>
          </w:p>
        </w:tc>
        <w:tc>
          <w:tcPr>
            <w:tcW w:w="2552" w:type="dxa"/>
            <w:vAlign w:val="center"/>
          </w:tcPr>
          <w:p w:rsidR="00F23838" w:rsidRPr="00AE3D45" w:rsidRDefault="00F23838" w:rsidP="00F23838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3D45">
              <w:rPr>
                <w:rFonts w:hint="eastAsia"/>
                <w:b/>
                <w:sz w:val="24"/>
                <w:szCs w:val="24"/>
              </w:rPr>
              <w:t>Name and</w:t>
            </w:r>
            <w:r>
              <w:rPr>
                <w:rFonts w:hint="eastAsia"/>
                <w:b/>
                <w:sz w:val="24"/>
                <w:szCs w:val="24"/>
              </w:rPr>
              <w:t xml:space="preserve"> R</w:t>
            </w:r>
            <w:r w:rsidRPr="00AE3D45">
              <w:rPr>
                <w:rFonts w:hint="eastAsia"/>
                <w:b/>
                <w:sz w:val="24"/>
                <w:szCs w:val="24"/>
              </w:rPr>
              <w:t>ank</w:t>
            </w:r>
          </w:p>
        </w:tc>
        <w:tc>
          <w:tcPr>
            <w:tcW w:w="1984" w:type="dxa"/>
            <w:vAlign w:val="center"/>
          </w:tcPr>
          <w:p w:rsidR="00F23838" w:rsidRPr="009E21FD" w:rsidRDefault="00F23838" w:rsidP="00F23838">
            <w:pPr>
              <w:jc w:val="center"/>
              <w:rPr>
                <w:b/>
                <w:sz w:val="24"/>
                <w:szCs w:val="24"/>
              </w:rPr>
            </w:pPr>
            <w:r w:rsidRPr="009E21FD">
              <w:rPr>
                <w:rFonts w:hint="eastAsia"/>
                <w:b/>
                <w:sz w:val="24"/>
                <w:szCs w:val="24"/>
              </w:rPr>
              <w:t>P</w:t>
            </w:r>
            <w:r w:rsidRPr="009E21FD">
              <w:rPr>
                <w:b/>
                <w:sz w:val="24"/>
                <w:szCs w:val="24"/>
              </w:rPr>
              <w:t xml:space="preserve">assport </w:t>
            </w:r>
            <w:r w:rsidRPr="009E21FD">
              <w:rPr>
                <w:rFonts w:hint="eastAsia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Align w:val="center"/>
          </w:tcPr>
          <w:p w:rsidR="00F23838" w:rsidRPr="00AE3D45" w:rsidRDefault="00F23838" w:rsidP="00F23838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Room </w:t>
            </w:r>
            <w:r w:rsidRPr="00AE3D45">
              <w:rPr>
                <w:rFonts w:hint="eastAsia"/>
                <w:b/>
                <w:sz w:val="24"/>
                <w:szCs w:val="24"/>
              </w:rPr>
              <w:t>Type</w:t>
            </w:r>
          </w:p>
        </w:tc>
        <w:tc>
          <w:tcPr>
            <w:tcW w:w="1511" w:type="dxa"/>
            <w:vAlign w:val="center"/>
          </w:tcPr>
          <w:p w:rsidR="00F23838" w:rsidRPr="00AE3D45" w:rsidRDefault="00F23838" w:rsidP="001B5D4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3D45">
              <w:rPr>
                <w:b/>
                <w:sz w:val="24"/>
                <w:szCs w:val="24"/>
              </w:rPr>
              <w:t>A</w:t>
            </w:r>
            <w:r w:rsidRPr="00AE3D45">
              <w:rPr>
                <w:rFonts w:hint="eastAsia"/>
                <w:b/>
                <w:sz w:val="24"/>
                <w:szCs w:val="24"/>
              </w:rPr>
              <w:t>rrival date</w:t>
            </w:r>
          </w:p>
        </w:tc>
        <w:tc>
          <w:tcPr>
            <w:tcW w:w="1891" w:type="dxa"/>
            <w:vAlign w:val="center"/>
          </w:tcPr>
          <w:p w:rsidR="00F23838" w:rsidRPr="00AE3D45" w:rsidRDefault="00F23838" w:rsidP="001B5D4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E3D45">
              <w:rPr>
                <w:b/>
                <w:sz w:val="24"/>
                <w:szCs w:val="24"/>
              </w:rPr>
              <w:t>Departure</w:t>
            </w:r>
            <w:r w:rsidRPr="00AE3D45">
              <w:rPr>
                <w:rFonts w:hint="eastAsia"/>
                <w:b/>
                <w:sz w:val="24"/>
                <w:szCs w:val="24"/>
              </w:rPr>
              <w:t xml:space="preserve"> date</w:t>
            </w:r>
          </w:p>
        </w:tc>
      </w:tr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F23838" w:rsidTr="00F23838">
        <w:trPr>
          <w:trHeight w:val="340"/>
        </w:trPr>
        <w:tc>
          <w:tcPr>
            <w:tcW w:w="675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…</w:t>
            </w:r>
          </w:p>
        </w:tc>
        <w:tc>
          <w:tcPr>
            <w:tcW w:w="2552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F23838" w:rsidRDefault="00F23838" w:rsidP="001B5D4B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 w:rsidR="00B95591" w:rsidRDefault="00B95591"/>
    <w:p w:rsidR="00DE1D39" w:rsidRPr="00AE3D45" w:rsidRDefault="00E56C31">
      <w:pPr>
        <w:rPr>
          <w:sz w:val="24"/>
          <w:szCs w:val="24"/>
        </w:rPr>
      </w:pPr>
      <w:r w:rsidRPr="00AE3D45">
        <w:rPr>
          <w:sz w:val="24"/>
          <w:szCs w:val="24"/>
        </w:rPr>
        <w:t>P</w:t>
      </w:r>
      <w:r w:rsidR="00F23838">
        <w:rPr>
          <w:rFonts w:hint="eastAsia"/>
          <w:sz w:val="24"/>
          <w:szCs w:val="24"/>
        </w:rPr>
        <w:t>oint</w:t>
      </w:r>
      <w:r w:rsidRPr="00AE3D45">
        <w:rPr>
          <w:rFonts w:hint="eastAsia"/>
          <w:sz w:val="24"/>
          <w:szCs w:val="24"/>
        </w:rPr>
        <w:t xml:space="preserve"> of </w:t>
      </w:r>
      <w:r w:rsidR="00E32311" w:rsidRPr="00AE3D45">
        <w:rPr>
          <w:rFonts w:hint="eastAsia"/>
          <w:sz w:val="24"/>
          <w:szCs w:val="24"/>
        </w:rPr>
        <w:t>contact</w:t>
      </w:r>
      <w:r w:rsidR="00F23838">
        <w:rPr>
          <w:rFonts w:hint="eastAsia"/>
          <w:sz w:val="24"/>
          <w:szCs w:val="24"/>
        </w:rPr>
        <w:t xml:space="preserve"> </w:t>
      </w:r>
      <w:r w:rsidR="00E32311" w:rsidRPr="00AE3D45">
        <w:rPr>
          <w:rFonts w:hint="eastAsia"/>
          <w:sz w:val="24"/>
          <w:szCs w:val="24"/>
        </w:rPr>
        <w:t xml:space="preserve">of Huiqun Dynasty </w:t>
      </w:r>
      <w:r w:rsidR="00760A51" w:rsidRPr="00AE3D45">
        <w:rPr>
          <w:sz w:val="24"/>
          <w:szCs w:val="24"/>
        </w:rPr>
        <w:t>H</w:t>
      </w:r>
      <w:r w:rsidR="00760A51" w:rsidRPr="00AE3D45">
        <w:rPr>
          <w:rFonts w:hint="eastAsia"/>
          <w:sz w:val="24"/>
          <w:szCs w:val="24"/>
        </w:rPr>
        <w:t>otel</w:t>
      </w:r>
      <w:r w:rsidR="00E32311" w:rsidRPr="00AE3D45">
        <w:rPr>
          <w:rFonts w:hint="eastAsia"/>
          <w:sz w:val="24"/>
          <w:szCs w:val="24"/>
        </w:rPr>
        <w:t>: L</w:t>
      </w:r>
      <w:r w:rsidR="00760A51" w:rsidRPr="00AE3D45">
        <w:rPr>
          <w:rFonts w:hint="eastAsia"/>
          <w:sz w:val="24"/>
          <w:szCs w:val="24"/>
        </w:rPr>
        <w:t xml:space="preserve">ursa </w:t>
      </w:r>
      <w:r w:rsidR="00AE3D45">
        <w:rPr>
          <w:rFonts w:hint="eastAsia"/>
          <w:sz w:val="24"/>
          <w:szCs w:val="24"/>
        </w:rPr>
        <w:t>S</w:t>
      </w:r>
      <w:r w:rsidR="00760A51" w:rsidRPr="00AE3D45">
        <w:rPr>
          <w:rFonts w:hint="eastAsia"/>
          <w:sz w:val="24"/>
          <w:szCs w:val="24"/>
        </w:rPr>
        <w:t>ong</w:t>
      </w:r>
      <w:r w:rsidR="00DE1D39" w:rsidRPr="00AE3D45">
        <w:rPr>
          <w:rFonts w:hint="eastAsia"/>
          <w:sz w:val="24"/>
          <w:szCs w:val="24"/>
        </w:rPr>
        <w:t xml:space="preserve"> 0086-532-</w:t>
      </w:r>
      <w:r w:rsidR="00760A51" w:rsidRPr="00AE3D45">
        <w:rPr>
          <w:rFonts w:hint="eastAsia"/>
          <w:sz w:val="24"/>
          <w:szCs w:val="24"/>
        </w:rPr>
        <w:t>82999160</w:t>
      </w:r>
      <w:r w:rsidRPr="00AE3D45">
        <w:rPr>
          <w:rFonts w:hint="eastAsia"/>
          <w:sz w:val="24"/>
          <w:szCs w:val="24"/>
        </w:rPr>
        <w:t xml:space="preserve">, </w:t>
      </w:r>
      <w:r w:rsidR="00DE1D39" w:rsidRPr="00AE3D45">
        <w:rPr>
          <w:rFonts w:hint="eastAsia"/>
          <w:sz w:val="24"/>
          <w:szCs w:val="24"/>
        </w:rPr>
        <w:t>Fax numbe</w:t>
      </w:r>
      <w:bookmarkStart w:id="0" w:name="_GoBack"/>
      <w:bookmarkEnd w:id="0"/>
      <w:r w:rsidR="00DE1D39" w:rsidRPr="00AE3D45">
        <w:rPr>
          <w:rFonts w:hint="eastAsia"/>
          <w:sz w:val="24"/>
          <w:szCs w:val="24"/>
        </w:rPr>
        <w:t xml:space="preserve">r: 0086-532-82896204, </w:t>
      </w:r>
      <w:r w:rsidRPr="00AE3D45">
        <w:rPr>
          <w:sz w:val="24"/>
          <w:szCs w:val="24"/>
        </w:rPr>
        <w:t>E</w:t>
      </w:r>
      <w:r w:rsidRPr="00AE3D45">
        <w:rPr>
          <w:rFonts w:hint="eastAsia"/>
          <w:sz w:val="24"/>
          <w:szCs w:val="24"/>
        </w:rPr>
        <w:t xml:space="preserve">mail: </w:t>
      </w:r>
      <w:hyperlink r:id="rId11" w:history="1">
        <w:r w:rsidR="00242071" w:rsidRPr="00AE3D45">
          <w:rPr>
            <w:rStyle w:val="a3"/>
            <w:rFonts w:hint="eastAsia"/>
            <w:sz w:val="24"/>
            <w:szCs w:val="24"/>
          </w:rPr>
          <w:t>qddynastyhotel@163.com</w:t>
        </w:r>
      </w:hyperlink>
      <w:r w:rsidR="00DE1D39" w:rsidRPr="00AE3D45">
        <w:rPr>
          <w:rFonts w:hint="eastAsia"/>
          <w:sz w:val="24"/>
          <w:szCs w:val="24"/>
        </w:rPr>
        <w:t xml:space="preserve">, </w:t>
      </w:r>
      <w:r w:rsidR="001A47CA" w:rsidRPr="00AE3D45">
        <w:rPr>
          <w:rFonts w:hint="eastAsia"/>
          <w:sz w:val="24"/>
          <w:szCs w:val="24"/>
        </w:rPr>
        <w:t xml:space="preserve">and please </w:t>
      </w:r>
      <w:r w:rsidR="00AE3D45">
        <w:rPr>
          <w:rFonts w:hint="eastAsia"/>
          <w:sz w:val="24"/>
          <w:szCs w:val="24"/>
        </w:rPr>
        <w:t>cc</w:t>
      </w:r>
      <w:r w:rsidR="001A47CA" w:rsidRPr="00AE3D45">
        <w:rPr>
          <w:rFonts w:hint="eastAsia"/>
          <w:sz w:val="24"/>
          <w:szCs w:val="24"/>
        </w:rPr>
        <w:t xml:space="preserve"> to </w:t>
      </w:r>
      <w:hyperlink r:id="rId12" w:history="1">
        <w:r w:rsidR="001A47CA" w:rsidRPr="00AE3D45">
          <w:rPr>
            <w:rStyle w:val="a3"/>
            <w:rFonts w:hint="eastAsia"/>
            <w:sz w:val="24"/>
            <w:szCs w:val="24"/>
          </w:rPr>
          <w:t>wpns2014nsf@163.com</w:t>
        </w:r>
      </w:hyperlink>
    </w:p>
    <w:p w:rsidR="00F23838" w:rsidRDefault="00F23838">
      <w:pPr>
        <w:rPr>
          <w:sz w:val="24"/>
          <w:szCs w:val="24"/>
        </w:rPr>
      </w:pPr>
    </w:p>
    <w:p w:rsidR="00BB340E" w:rsidRPr="00AE3D45" w:rsidRDefault="00DE1D39">
      <w:pPr>
        <w:rPr>
          <w:sz w:val="24"/>
          <w:szCs w:val="24"/>
        </w:rPr>
      </w:pPr>
      <w:r w:rsidRPr="00AE3D45">
        <w:rPr>
          <w:rFonts w:hint="eastAsia"/>
          <w:sz w:val="24"/>
          <w:szCs w:val="24"/>
        </w:rPr>
        <w:t>Working time: 0900-1700 (</w:t>
      </w:r>
      <w:r w:rsidR="004B0959" w:rsidRPr="00AE3D45">
        <w:rPr>
          <w:rFonts w:ascii="Arial" w:hAnsi="Arial" w:cs="Arial"/>
          <w:color w:val="333333"/>
          <w:sz w:val="24"/>
          <w:szCs w:val="24"/>
        </w:rPr>
        <w:t>GMT+8</w:t>
      </w:r>
      <w:r w:rsidRPr="00AE3D45">
        <w:rPr>
          <w:rFonts w:hint="eastAsia"/>
          <w:sz w:val="24"/>
          <w:szCs w:val="24"/>
        </w:rPr>
        <w:t xml:space="preserve">) </w:t>
      </w:r>
    </w:p>
    <w:p w:rsidR="00AE3D45" w:rsidRPr="00842712" w:rsidRDefault="00AE3D45">
      <w:pPr>
        <w:rPr>
          <w:b/>
          <w:sz w:val="28"/>
          <w:szCs w:val="28"/>
        </w:rPr>
      </w:pPr>
      <w:r w:rsidRPr="00842712">
        <w:rPr>
          <w:rFonts w:hint="eastAsia"/>
          <w:b/>
          <w:sz w:val="28"/>
          <w:szCs w:val="28"/>
        </w:rPr>
        <w:t xml:space="preserve">Note: </w:t>
      </w:r>
    </w:p>
    <w:p w:rsidR="00AE3D45" w:rsidRDefault="001A47CA" w:rsidP="00AE3D45">
      <w:pPr>
        <w:numPr>
          <w:ilvl w:val="0"/>
          <w:numId w:val="1"/>
        </w:numPr>
        <w:rPr>
          <w:sz w:val="24"/>
          <w:szCs w:val="24"/>
        </w:rPr>
      </w:pPr>
      <w:r w:rsidRPr="00AE3D45">
        <w:rPr>
          <w:sz w:val="24"/>
          <w:szCs w:val="24"/>
        </w:rPr>
        <w:t>T</w:t>
      </w:r>
      <w:r w:rsidRPr="00AE3D45">
        <w:rPr>
          <w:rFonts w:hint="eastAsia"/>
          <w:sz w:val="24"/>
          <w:szCs w:val="24"/>
        </w:rPr>
        <w:t xml:space="preserve">he Huiquan Dynasty Hotel has 2 </w:t>
      </w:r>
      <w:r w:rsidR="00AE3D45">
        <w:rPr>
          <w:rFonts w:hint="eastAsia"/>
          <w:sz w:val="24"/>
          <w:szCs w:val="24"/>
        </w:rPr>
        <w:t>tower</w:t>
      </w:r>
      <w:r w:rsidRPr="00AE3D45">
        <w:rPr>
          <w:rFonts w:hint="eastAsia"/>
          <w:sz w:val="24"/>
          <w:szCs w:val="24"/>
        </w:rPr>
        <w:t>s</w:t>
      </w:r>
      <w:r w:rsidR="00AE3D45">
        <w:rPr>
          <w:rFonts w:hint="eastAsia"/>
          <w:sz w:val="24"/>
          <w:szCs w:val="24"/>
        </w:rPr>
        <w:t>, one of which has been reserved for all delegates d</w:t>
      </w:r>
      <w:r w:rsidRPr="00AE3D45">
        <w:rPr>
          <w:rFonts w:hint="eastAsia"/>
          <w:sz w:val="24"/>
          <w:szCs w:val="24"/>
        </w:rPr>
        <w:t xml:space="preserve">uring </w:t>
      </w:r>
      <w:r w:rsidRPr="00AE3D45">
        <w:rPr>
          <w:sz w:val="24"/>
          <w:szCs w:val="24"/>
        </w:rPr>
        <w:t>the</w:t>
      </w:r>
      <w:r w:rsidRPr="00AE3D45">
        <w:rPr>
          <w:rFonts w:hint="eastAsia"/>
          <w:sz w:val="24"/>
          <w:szCs w:val="24"/>
        </w:rPr>
        <w:t xml:space="preserve"> visit in Qingdao</w:t>
      </w:r>
      <w:r w:rsidR="00AE3D45">
        <w:rPr>
          <w:rFonts w:hint="eastAsia"/>
          <w:sz w:val="24"/>
          <w:szCs w:val="24"/>
        </w:rPr>
        <w:t>, so that proper se</w:t>
      </w:r>
      <w:r w:rsidRPr="00AE3D45">
        <w:rPr>
          <w:rFonts w:hint="eastAsia"/>
          <w:sz w:val="24"/>
          <w:szCs w:val="24"/>
        </w:rPr>
        <w:t>curity</w:t>
      </w:r>
      <w:r w:rsidR="00AE3D45">
        <w:rPr>
          <w:rFonts w:hint="eastAsia"/>
          <w:sz w:val="24"/>
          <w:szCs w:val="24"/>
        </w:rPr>
        <w:t xml:space="preserve"> can be guaranteed</w:t>
      </w:r>
      <w:r w:rsidRPr="00AE3D45">
        <w:rPr>
          <w:rFonts w:hint="eastAsia"/>
          <w:sz w:val="24"/>
          <w:szCs w:val="24"/>
        </w:rPr>
        <w:t xml:space="preserve">. </w:t>
      </w:r>
    </w:p>
    <w:p w:rsidR="00BB340E" w:rsidRPr="00AE3D45" w:rsidRDefault="00AE3D45" w:rsidP="00AE3D4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As</w:t>
      </w:r>
      <w:r w:rsidR="001A47CA" w:rsidRPr="00AE3D45">
        <w:rPr>
          <w:rFonts w:hint="eastAsia"/>
          <w:sz w:val="24"/>
          <w:szCs w:val="24"/>
        </w:rPr>
        <w:t xml:space="preserve"> the number of suite room</w:t>
      </w:r>
      <w:r>
        <w:rPr>
          <w:rFonts w:hint="eastAsia"/>
          <w:sz w:val="24"/>
          <w:szCs w:val="24"/>
        </w:rPr>
        <w:t>s</w:t>
      </w:r>
      <w:r w:rsidR="001A47CA" w:rsidRPr="00AE3D45">
        <w:rPr>
          <w:rFonts w:hint="eastAsia"/>
          <w:sz w:val="24"/>
          <w:szCs w:val="24"/>
        </w:rPr>
        <w:t xml:space="preserve"> is limited, </w:t>
      </w:r>
      <w:r>
        <w:rPr>
          <w:rFonts w:hint="eastAsia"/>
          <w:sz w:val="24"/>
          <w:szCs w:val="24"/>
        </w:rPr>
        <w:t xml:space="preserve">it is recommended that suite rooms be available </w:t>
      </w:r>
      <w:r w:rsidR="001A47CA" w:rsidRPr="00AE3D45">
        <w:rPr>
          <w:rFonts w:hint="eastAsia"/>
          <w:sz w:val="24"/>
          <w:szCs w:val="24"/>
        </w:rPr>
        <w:t>only</w:t>
      </w:r>
      <w:r>
        <w:rPr>
          <w:rFonts w:hint="eastAsia"/>
          <w:sz w:val="24"/>
          <w:szCs w:val="24"/>
        </w:rPr>
        <w:t xml:space="preserve"> to</w:t>
      </w:r>
      <w:r w:rsidR="001A47CA" w:rsidRPr="00AE3D45">
        <w:rPr>
          <w:rFonts w:hint="eastAsia"/>
          <w:sz w:val="24"/>
          <w:szCs w:val="24"/>
        </w:rPr>
        <w:t xml:space="preserve"> heads of delegations</w:t>
      </w:r>
      <w:r w:rsidR="001B5D4B" w:rsidRPr="00AE3D45">
        <w:rPr>
          <w:rFonts w:hint="eastAsia"/>
          <w:sz w:val="24"/>
          <w:szCs w:val="24"/>
        </w:rPr>
        <w:t xml:space="preserve"> (or admirals)</w:t>
      </w:r>
      <w:r w:rsidR="001A47CA" w:rsidRPr="00AE3D45">
        <w:rPr>
          <w:rFonts w:hint="eastAsia"/>
          <w:sz w:val="24"/>
          <w:szCs w:val="24"/>
        </w:rPr>
        <w:t xml:space="preserve">, other </w:t>
      </w:r>
      <w:r>
        <w:rPr>
          <w:rFonts w:hint="eastAsia"/>
          <w:sz w:val="24"/>
          <w:szCs w:val="24"/>
        </w:rPr>
        <w:t>delegate</w:t>
      </w:r>
      <w:r w:rsidR="001A47CA" w:rsidRPr="00AE3D45">
        <w:rPr>
          <w:rFonts w:hint="eastAsia"/>
          <w:sz w:val="24"/>
          <w:szCs w:val="24"/>
        </w:rPr>
        <w:t xml:space="preserve">s </w:t>
      </w:r>
      <w:r>
        <w:rPr>
          <w:rFonts w:hint="eastAsia"/>
          <w:sz w:val="24"/>
          <w:szCs w:val="24"/>
        </w:rPr>
        <w:t xml:space="preserve">are recommended to accommodate in single </w:t>
      </w:r>
      <w:r w:rsidR="001A47CA" w:rsidRPr="00AE3D45">
        <w:rPr>
          <w:rFonts w:hint="eastAsia"/>
          <w:sz w:val="24"/>
          <w:szCs w:val="24"/>
        </w:rPr>
        <w:t>bed</w:t>
      </w:r>
      <w:r>
        <w:rPr>
          <w:rFonts w:hint="eastAsia"/>
          <w:sz w:val="24"/>
          <w:szCs w:val="24"/>
        </w:rPr>
        <w:t xml:space="preserve"> (kind size)</w:t>
      </w:r>
      <w:r w:rsidR="001A47CA" w:rsidRPr="00AE3D45">
        <w:rPr>
          <w:rFonts w:hint="eastAsia"/>
          <w:sz w:val="24"/>
          <w:szCs w:val="24"/>
        </w:rPr>
        <w:t xml:space="preserve"> </w:t>
      </w:r>
      <w:r w:rsidR="00E21452" w:rsidRPr="00AE3D45">
        <w:rPr>
          <w:rFonts w:hint="eastAsia"/>
          <w:sz w:val="24"/>
          <w:szCs w:val="24"/>
        </w:rPr>
        <w:t xml:space="preserve">room or double </w:t>
      </w:r>
      <w:r>
        <w:rPr>
          <w:rFonts w:hint="eastAsia"/>
          <w:sz w:val="24"/>
          <w:szCs w:val="24"/>
        </w:rPr>
        <w:t xml:space="preserve">bed </w:t>
      </w:r>
      <w:r w:rsidR="00E21452" w:rsidRPr="00AE3D45">
        <w:rPr>
          <w:rFonts w:hint="eastAsia"/>
          <w:sz w:val="24"/>
          <w:szCs w:val="24"/>
        </w:rPr>
        <w:t>room</w:t>
      </w:r>
      <w:r>
        <w:rPr>
          <w:rFonts w:hint="eastAsia"/>
          <w:sz w:val="24"/>
          <w:szCs w:val="24"/>
        </w:rPr>
        <w:t xml:space="preserve"> (two queen size beds).</w:t>
      </w:r>
      <w:r w:rsidR="00E21452" w:rsidRPr="00AE3D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 w:rsidR="00E21452" w:rsidRPr="00AE3D45">
        <w:rPr>
          <w:rFonts w:hint="eastAsia"/>
          <w:sz w:val="24"/>
          <w:szCs w:val="24"/>
        </w:rPr>
        <w:t xml:space="preserve">hanks for your cooperation. </w:t>
      </w:r>
    </w:p>
    <w:p w:rsidR="008610D9" w:rsidRPr="00AE3D45" w:rsidRDefault="00166882" w:rsidP="00AE3D4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Please refer to the Room types and prices to res</w:t>
      </w:r>
      <w:r w:rsidR="008610D9" w:rsidRPr="00AE3D45">
        <w:rPr>
          <w:rFonts w:hint="eastAsia"/>
          <w:sz w:val="24"/>
          <w:szCs w:val="24"/>
        </w:rPr>
        <w:t xml:space="preserve">erve the room, </w:t>
      </w:r>
      <w:r>
        <w:rPr>
          <w:rFonts w:hint="eastAsia"/>
          <w:sz w:val="24"/>
          <w:szCs w:val="24"/>
        </w:rPr>
        <w:t xml:space="preserve">then </w:t>
      </w:r>
      <w:r w:rsidR="008610D9" w:rsidRPr="00060E4F">
        <w:rPr>
          <w:rFonts w:hint="eastAsia"/>
          <w:b/>
          <w:sz w:val="24"/>
          <w:szCs w:val="24"/>
          <w:u w:val="single"/>
        </w:rPr>
        <w:t xml:space="preserve">fill in </w:t>
      </w:r>
      <w:r w:rsidR="00EB4FB0">
        <w:rPr>
          <w:rFonts w:hint="eastAsia"/>
          <w:b/>
          <w:sz w:val="24"/>
          <w:szCs w:val="24"/>
          <w:u w:val="single"/>
        </w:rPr>
        <w:t>this form</w:t>
      </w:r>
      <w:r w:rsidR="008610D9" w:rsidRPr="00060E4F">
        <w:rPr>
          <w:rFonts w:hint="eastAsia"/>
          <w:b/>
          <w:sz w:val="24"/>
          <w:szCs w:val="24"/>
          <w:u w:val="single"/>
        </w:rPr>
        <w:t xml:space="preserve"> and fax or email to us</w:t>
      </w:r>
      <w:r w:rsidR="008610D9" w:rsidRPr="00AE3D45">
        <w:rPr>
          <w:rFonts w:hint="eastAsia"/>
          <w:sz w:val="24"/>
          <w:szCs w:val="24"/>
        </w:rPr>
        <w:t>.</w:t>
      </w:r>
    </w:p>
    <w:p w:rsidR="00842712" w:rsidRPr="00842712" w:rsidRDefault="00EB4FB0" w:rsidP="00EB4FB0">
      <w:pPr>
        <w:rPr>
          <w:b/>
        </w:rPr>
      </w:pPr>
      <w:r w:rsidRPr="00842712">
        <w:rPr>
          <w:b/>
        </w:rPr>
        <w:t xml:space="preserve"> </w:t>
      </w:r>
    </w:p>
    <w:sectPr w:rsidR="00842712" w:rsidRPr="00842712" w:rsidSect="00F238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FB" w:rsidRDefault="003E0AFB" w:rsidP="00E21452">
      <w:r>
        <w:separator/>
      </w:r>
    </w:p>
  </w:endnote>
  <w:endnote w:type="continuationSeparator" w:id="1">
    <w:p w:rsidR="003E0AFB" w:rsidRDefault="003E0AFB" w:rsidP="00E2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FB" w:rsidRDefault="003E0AFB" w:rsidP="00E21452">
      <w:r>
        <w:separator/>
      </w:r>
    </w:p>
  </w:footnote>
  <w:footnote w:type="continuationSeparator" w:id="1">
    <w:p w:rsidR="003E0AFB" w:rsidRDefault="003E0AFB" w:rsidP="00E2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D1D"/>
    <w:multiLevelType w:val="hybridMultilevel"/>
    <w:tmpl w:val="954AB98C"/>
    <w:lvl w:ilvl="0" w:tplc="727A34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81F3A"/>
    <w:multiLevelType w:val="hybridMultilevel"/>
    <w:tmpl w:val="E566055E"/>
    <w:lvl w:ilvl="0" w:tplc="FB4E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EC1EB2"/>
    <w:multiLevelType w:val="hybridMultilevel"/>
    <w:tmpl w:val="874CFA8E"/>
    <w:lvl w:ilvl="0" w:tplc="D5EEC5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0E"/>
    <w:rsid w:val="00060E4F"/>
    <w:rsid w:val="00166882"/>
    <w:rsid w:val="0018434D"/>
    <w:rsid w:val="001A47CA"/>
    <w:rsid w:val="001B5D4B"/>
    <w:rsid w:val="001C53A2"/>
    <w:rsid w:val="00242071"/>
    <w:rsid w:val="002552C6"/>
    <w:rsid w:val="002779C5"/>
    <w:rsid w:val="002B493E"/>
    <w:rsid w:val="00364320"/>
    <w:rsid w:val="003E0AFB"/>
    <w:rsid w:val="003E552E"/>
    <w:rsid w:val="004B0959"/>
    <w:rsid w:val="00530F38"/>
    <w:rsid w:val="005863A3"/>
    <w:rsid w:val="005C6860"/>
    <w:rsid w:val="006C7A21"/>
    <w:rsid w:val="00755AE2"/>
    <w:rsid w:val="00760A51"/>
    <w:rsid w:val="00791AAF"/>
    <w:rsid w:val="007D6E4E"/>
    <w:rsid w:val="007F6F80"/>
    <w:rsid w:val="00842712"/>
    <w:rsid w:val="008610D9"/>
    <w:rsid w:val="00873D6D"/>
    <w:rsid w:val="00877A56"/>
    <w:rsid w:val="008C701C"/>
    <w:rsid w:val="009467E0"/>
    <w:rsid w:val="009819FC"/>
    <w:rsid w:val="009E21FD"/>
    <w:rsid w:val="009F4E73"/>
    <w:rsid w:val="00A0049A"/>
    <w:rsid w:val="00A7026A"/>
    <w:rsid w:val="00AE3D45"/>
    <w:rsid w:val="00AF62E4"/>
    <w:rsid w:val="00B00CF6"/>
    <w:rsid w:val="00B53CFD"/>
    <w:rsid w:val="00B95591"/>
    <w:rsid w:val="00BB1018"/>
    <w:rsid w:val="00BB340E"/>
    <w:rsid w:val="00BD448B"/>
    <w:rsid w:val="00BF616F"/>
    <w:rsid w:val="00CE04D1"/>
    <w:rsid w:val="00D4213E"/>
    <w:rsid w:val="00D535D7"/>
    <w:rsid w:val="00D96772"/>
    <w:rsid w:val="00DC23AE"/>
    <w:rsid w:val="00DE1D39"/>
    <w:rsid w:val="00E21452"/>
    <w:rsid w:val="00E32311"/>
    <w:rsid w:val="00E56C31"/>
    <w:rsid w:val="00EB4FB0"/>
    <w:rsid w:val="00EC55D0"/>
    <w:rsid w:val="00EF1758"/>
    <w:rsid w:val="00F23838"/>
    <w:rsid w:val="00F37D03"/>
    <w:rsid w:val="00FE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1D39"/>
    <w:rPr>
      <w:color w:val="0000FF"/>
      <w:u w:val="single"/>
    </w:rPr>
  </w:style>
  <w:style w:type="paragraph" w:styleId="a4">
    <w:name w:val="header"/>
    <w:basedOn w:val="a"/>
    <w:link w:val="Char"/>
    <w:unhideWhenUsed/>
    <w:rsid w:val="00E2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2145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2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21452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F2383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2383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pns2014nsf@163.com" TargetMode="Externa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ddynastyhotel@163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3834ED-9E25-4D7F-AD35-1C53C83B0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西太平洋海军论坛房间预定表</dc:title>
  <dc:creator>vanessa</dc:creator>
  <cp:lastModifiedBy>Chinese User</cp:lastModifiedBy>
  <cp:revision>5</cp:revision>
  <dcterms:created xsi:type="dcterms:W3CDTF">2014-03-05T07:30:00Z</dcterms:created>
  <dcterms:modified xsi:type="dcterms:W3CDTF">2014-03-05T07:32:00Z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